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BB" w:rsidRPr="003E4410" w:rsidRDefault="002F3BA4" w:rsidP="002531F3">
      <w:pPr>
        <w:jc w:val="right"/>
        <w:rPr>
          <w:rFonts w:asciiTheme="minorEastAsia" w:eastAsiaTheme="minorEastAsia" w:hAnsiTheme="minorEastAsia"/>
          <w:b/>
          <w:sz w:val="40"/>
          <w:szCs w:val="40"/>
        </w:rPr>
      </w:pPr>
      <w:bookmarkStart w:id="0" w:name="_GoBack"/>
      <w:bookmarkEnd w:id="0"/>
      <w:r w:rsidRPr="003E4410">
        <w:rPr>
          <w:rFonts w:asciiTheme="minorEastAsia" w:eastAsiaTheme="minorEastAsia" w:hAnsiTheme="minorEastAsia" w:hint="eastAsia"/>
        </w:rPr>
        <w:t>提出日</w:t>
      </w:r>
      <w:r w:rsidR="0019447E" w:rsidRPr="003E4410">
        <w:rPr>
          <w:rFonts w:asciiTheme="minorEastAsia" w:eastAsiaTheme="minorEastAsia" w:hAnsiTheme="minorEastAsia" w:hint="eastAsia"/>
        </w:rPr>
        <w:t xml:space="preserve">　　　　</w:t>
      </w:r>
      <w:r w:rsidR="000009BB" w:rsidRPr="003E4410">
        <w:rPr>
          <w:rFonts w:asciiTheme="minorEastAsia" w:eastAsiaTheme="minorEastAsia" w:hAnsiTheme="minorEastAsia" w:hint="eastAsia"/>
        </w:rPr>
        <w:t>年</w:t>
      </w:r>
      <w:r w:rsidR="002531F3" w:rsidRPr="003E4410">
        <w:rPr>
          <w:rFonts w:asciiTheme="minorEastAsia" w:eastAsiaTheme="minorEastAsia" w:hAnsiTheme="minorEastAsia" w:hint="eastAsia"/>
        </w:rPr>
        <w:t xml:space="preserve">　</w:t>
      </w:r>
      <w:r w:rsidR="000009BB" w:rsidRPr="003E4410">
        <w:rPr>
          <w:rFonts w:asciiTheme="minorEastAsia" w:eastAsiaTheme="minorEastAsia" w:hAnsiTheme="minorEastAsia" w:hint="eastAsia"/>
        </w:rPr>
        <w:t xml:space="preserve">　月</w:t>
      </w:r>
      <w:r w:rsidR="002531F3" w:rsidRPr="003E4410">
        <w:rPr>
          <w:rFonts w:asciiTheme="minorEastAsia" w:eastAsiaTheme="minorEastAsia" w:hAnsiTheme="minorEastAsia" w:hint="eastAsia"/>
        </w:rPr>
        <w:t xml:space="preserve">　</w:t>
      </w:r>
      <w:r w:rsidR="000009BB" w:rsidRPr="003E4410">
        <w:rPr>
          <w:rFonts w:asciiTheme="minorEastAsia" w:eastAsiaTheme="minorEastAsia" w:hAnsiTheme="minorEastAsia" w:hint="eastAsia"/>
        </w:rPr>
        <w:t xml:space="preserve">　日</w:t>
      </w:r>
    </w:p>
    <w:p w:rsidR="002C2053" w:rsidRPr="003E4410" w:rsidRDefault="002C2053">
      <w:pPr>
        <w:rPr>
          <w:rFonts w:asciiTheme="minorEastAsia" w:eastAsiaTheme="minorEastAsia" w:hAnsiTheme="minorEastAsia"/>
        </w:rPr>
      </w:pPr>
    </w:p>
    <w:p w:rsidR="000009BB" w:rsidRPr="003E4410" w:rsidRDefault="000009BB">
      <w:pPr>
        <w:rPr>
          <w:rFonts w:asciiTheme="minorEastAsia" w:eastAsiaTheme="minorEastAsia" w:hAnsiTheme="minorEastAsia"/>
        </w:rPr>
      </w:pPr>
      <w:r w:rsidRPr="003E4410">
        <w:rPr>
          <w:rFonts w:asciiTheme="minorEastAsia" w:eastAsiaTheme="minorEastAsia" w:hAnsiTheme="minorEastAsia" w:hint="eastAsia"/>
        </w:rPr>
        <w:t>株式会社証券保管振替機構</w:t>
      </w:r>
      <w:r w:rsidR="0020119B" w:rsidRPr="003E4410">
        <w:rPr>
          <w:rFonts w:asciiTheme="minorEastAsia" w:eastAsiaTheme="minorEastAsia" w:hAnsiTheme="minorEastAsia" w:hint="eastAsia"/>
        </w:rPr>
        <w:t xml:space="preserve">　御中</w:t>
      </w:r>
      <w:r w:rsidR="003A20E3" w:rsidRPr="003E4410">
        <w:rPr>
          <w:rFonts w:asciiTheme="minorEastAsia" w:eastAsiaTheme="minorEastAsia" w:hAnsiTheme="minorEastAsia" w:hint="eastAsia"/>
        </w:rPr>
        <w:t xml:space="preserve">　</w:t>
      </w:r>
    </w:p>
    <w:p w:rsidR="000009BB" w:rsidRPr="003E4410" w:rsidRDefault="000009BB" w:rsidP="00B828B1">
      <w:pPr>
        <w:rPr>
          <w:rFonts w:asciiTheme="minorEastAsia" w:eastAsiaTheme="minorEastAsia" w:hAnsiTheme="minorEastAsia"/>
        </w:rPr>
      </w:pPr>
    </w:p>
    <w:p w:rsidR="002531F3" w:rsidRPr="003E4410" w:rsidRDefault="002531F3" w:rsidP="00B828B1">
      <w:pPr>
        <w:rPr>
          <w:rFonts w:asciiTheme="minorEastAsia" w:eastAsiaTheme="minorEastAsia" w:hAnsiTheme="minorEastAsia"/>
        </w:rPr>
      </w:pPr>
    </w:p>
    <w:p w:rsidR="000009BB" w:rsidRPr="003E4410" w:rsidRDefault="000009BB" w:rsidP="00B828B1">
      <w:pPr>
        <w:rPr>
          <w:rFonts w:asciiTheme="minorEastAsia" w:eastAsiaTheme="minorEastAsia" w:hAnsiTheme="minorEastAsia"/>
        </w:rPr>
      </w:pPr>
    </w:p>
    <w:p w:rsidR="000009BB" w:rsidRPr="003E4410" w:rsidRDefault="002F3BA4" w:rsidP="001063CF">
      <w:pPr>
        <w:ind w:firstLineChars="1300" w:firstLine="2730"/>
        <w:rPr>
          <w:rFonts w:asciiTheme="minorEastAsia" w:eastAsiaTheme="minorEastAsia" w:hAnsiTheme="minorEastAsia"/>
        </w:rPr>
      </w:pPr>
      <w:r w:rsidRPr="003E4410">
        <w:rPr>
          <w:rFonts w:asciiTheme="minorEastAsia" w:eastAsiaTheme="minorEastAsia" w:hAnsiTheme="minorEastAsia" w:hint="eastAsia"/>
        </w:rPr>
        <w:t>発行者の名称</w:t>
      </w:r>
    </w:p>
    <w:p w:rsidR="00222757" w:rsidRPr="003E4410" w:rsidRDefault="00222757" w:rsidP="001063CF">
      <w:pPr>
        <w:ind w:firstLineChars="1300" w:firstLine="2730"/>
        <w:rPr>
          <w:rFonts w:asciiTheme="minorEastAsia" w:eastAsiaTheme="minorEastAsia" w:hAnsiTheme="minorEastAsia"/>
        </w:rPr>
      </w:pPr>
      <w:r w:rsidRPr="003E4410">
        <w:rPr>
          <w:rFonts w:asciiTheme="minorEastAsia" w:eastAsiaTheme="minorEastAsia" w:hAnsiTheme="minorEastAsia" w:hint="eastAsia"/>
        </w:rPr>
        <w:t>本店所在地</w:t>
      </w:r>
    </w:p>
    <w:p w:rsidR="009C2E8B" w:rsidRPr="003E4410" w:rsidRDefault="000009BB" w:rsidP="001063CF">
      <w:pPr>
        <w:ind w:firstLineChars="1300" w:firstLine="2730"/>
        <w:rPr>
          <w:rFonts w:asciiTheme="minorEastAsia" w:eastAsiaTheme="minorEastAsia" w:hAnsiTheme="minorEastAsia"/>
        </w:rPr>
      </w:pPr>
      <w:r w:rsidRPr="003E4410">
        <w:rPr>
          <w:rFonts w:asciiTheme="minorEastAsia" w:eastAsiaTheme="minorEastAsia" w:hAnsiTheme="minorEastAsia" w:hint="eastAsia"/>
        </w:rPr>
        <w:t>代表者</w:t>
      </w:r>
      <w:r w:rsidR="00F22473" w:rsidRPr="003E4410">
        <w:rPr>
          <w:rFonts w:asciiTheme="minorEastAsia" w:eastAsiaTheme="minorEastAsia" w:hAnsiTheme="minorEastAsia" w:hint="eastAsia"/>
        </w:rPr>
        <w:t>役職名</w:t>
      </w:r>
    </w:p>
    <w:p w:rsidR="000009BB" w:rsidRPr="003E4410" w:rsidRDefault="000009BB" w:rsidP="00E72149">
      <w:pPr>
        <w:spacing w:line="220" w:lineRule="exact"/>
        <w:ind w:firstLineChars="1600" w:firstLine="3360"/>
        <w:rPr>
          <w:rFonts w:asciiTheme="minorEastAsia" w:eastAsiaTheme="minorEastAsia" w:hAnsiTheme="minorEastAsia"/>
        </w:rPr>
      </w:pPr>
      <w:r w:rsidRPr="003E4410">
        <w:rPr>
          <w:rFonts w:asciiTheme="minorEastAsia" w:eastAsiaTheme="minorEastAsia" w:hAnsiTheme="minorEastAsia" w:hint="eastAsia"/>
        </w:rPr>
        <w:t>氏</w:t>
      </w:r>
      <w:r w:rsidR="00F22473" w:rsidRPr="003E4410">
        <w:rPr>
          <w:rFonts w:asciiTheme="minorEastAsia" w:eastAsiaTheme="minorEastAsia" w:hAnsiTheme="minorEastAsia" w:hint="eastAsia"/>
        </w:rPr>
        <w:t xml:space="preserve">　</w:t>
      </w:r>
      <w:r w:rsidRPr="003E4410">
        <w:rPr>
          <w:rFonts w:asciiTheme="minorEastAsia" w:eastAsiaTheme="minorEastAsia" w:hAnsiTheme="minorEastAsia" w:hint="eastAsia"/>
        </w:rPr>
        <w:t>名</w:t>
      </w:r>
      <w:r w:rsidR="001063CF" w:rsidRPr="003E4410">
        <w:rPr>
          <w:rFonts w:asciiTheme="minorEastAsia" w:eastAsiaTheme="minorEastAsia" w:hAnsiTheme="minorEastAsia" w:hint="eastAsia"/>
        </w:rPr>
        <w:t xml:space="preserve">　　　</w:t>
      </w:r>
      <w:r w:rsidR="002531F3" w:rsidRPr="003E4410">
        <w:rPr>
          <w:rFonts w:asciiTheme="minorEastAsia" w:eastAsiaTheme="minorEastAsia" w:hAnsiTheme="minorEastAsia" w:hint="eastAsia"/>
        </w:rPr>
        <w:t xml:space="preserve">　　　</w:t>
      </w:r>
      <w:r w:rsidR="00D73FD3" w:rsidRPr="003E4410">
        <w:rPr>
          <w:rFonts w:asciiTheme="minorEastAsia" w:eastAsiaTheme="minorEastAsia" w:hAnsiTheme="minorEastAsia" w:hint="eastAsia"/>
        </w:rPr>
        <w:t xml:space="preserve">　</w:t>
      </w:r>
      <w:r w:rsidR="009C2E8B" w:rsidRPr="003E4410">
        <w:rPr>
          <w:rFonts w:asciiTheme="minorEastAsia" w:eastAsiaTheme="minorEastAsia" w:hAnsiTheme="minorEastAsia" w:hint="eastAsia"/>
        </w:rPr>
        <w:t xml:space="preserve">　　　　</w:t>
      </w:r>
      <w:r w:rsidR="002531F3" w:rsidRPr="003E4410">
        <w:rPr>
          <w:rFonts w:asciiTheme="minorEastAsia" w:eastAsiaTheme="minorEastAsia" w:hAnsiTheme="minorEastAsia" w:hint="eastAsia"/>
        </w:rPr>
        <w:t xml:space="preserve">　　　　　　　　</w:t>
      </w:r>
      <w:r w:rsidR="002F3BA4" w:rsidRPr="003E4410">
        <w:rPr>
          <w:rFonts w:asciiTheme="minorEastAsia" w:eastAsiaTheme="minorEastAsia" w:hAnsiTheme="minorEastAsia" w:hint="eastAsia"/>
        </w:rPr>
        <w:t>実</w:t>
      </w:r>
      <w:r w:rsidR="002531F3" w:rsidRPr="003E4410">
        <w:rPr>
          <w:rFonts w:asciiTheme="minorEastAsia" w:eastAsiaTheme="minorEastAsia" w:hAnsiTheme="minorEastAsia" w:hint="eastAsia"/>
        </w:rPr>
        <w:t>印</w:t>
      </w:r>
    </w:p>
    <w:p w:rsidR="000009BB" w:rsidRPr="003E4410" w:rsidRDefault="005F2E42" w:rsidP="00E243F6">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2531F3" w:rsidRPr="003E4410" w:rsidRDefault="002531F3">
      <w:pPr>
        <w:rPr>
          <w:rFonts w:asciiTheme="minorEastAsia" w:eastAsiaTheme="minorEastAsia" w:hAnsiTheme="minorEastAsia"/>
        </w:rPr>
      </w:pPr>
    </w:p>
    <w:p w:rsidR="000009BB" w:rsidRPr="003E4410" w:rsidRDefault="000009BB" w:rsidP="002531F3">
      <w:pPr>
        <w:jc w:val="center"/>
        <w:rPr>
          <w:rFonts w:asciiTheme="minorEastAsia" w:eastAsiaTheme="minorEastAsia" w:hAnsiTheme="minorEastAsia"/>
          <w:sz w:val="40"/>
          <w:szCs w:val="40"/>
        </w:rPr>
      </w:pPr>
      <w:r w:rsidRPr="003E4410">
        <w:rPr>
          <w:rFonts w:asciiTheme="minorEastAsia" w:eastAsiaTheme="minorEastAsia" w:hAnsiTheme="minorEastAsia" w:hint="eastAsia"/>
          <w:sz w:val="40"/>
          <w:szCs w:val="40"/>
        </w:rPr>
        <w:t>同</w:t>
      </w:r>
      <w:r w:rsidR="002531F3" w:rsidRPr="003E4410">
        <w:rPr>
          <w:rFonts w:asciiTheme="minorEastAsia" w:eastAsiaTheme="minorEastAsia" w:hAnsiTheme="minorEastAsia" w:hint="eastAsia"/>
          <w:sz w:val="40"/>
          <w:szCs w:val="40"/>
        </w:rPr>
        <w:t xml:space="preserve">　</w:t>
      </w:r>
      <w:r w:rsidRPr="003E4410">
        <w:rPr>
          <w:rFonts w:asciiTheme="minorEastAsia" w:eastAsiaTheme="minorEastAsia" w:hAnsiTheme="minorEastAsia" w:hint="eastAsia"/>
          <w:sz w:val="40"/>
          <w:szCs w:val="40"/>
        </w:rPr>
        <w:t>意</w:t>
      </w:r>
      <w:r w:rsidR="002531F3" w:rsidRPr="003E4410">
        <w:rPr>
          <w:rFonts w:asciiTheme="minorEastAsia" w:eastAsiaTheme="minorEastAsia" w:hAnsiTheme="minorEastAsia" w:hint="eastAsia"/>
          <w:sz w:val="40"/>
          <w:szCs w:val="40"/>
        </w:rPr>
        <w:t xml:space="preserve">　</w:t>
      </w:r>
      <w:r w:rsidRPr="003E4410">
        <w:rPr>
          <w:rFonts w:asciiTheme="minorEastAsia" w:eastAsiaTheme="minorEastAsia" w:hAnsiTheme="minorEastAsia" w:hint="eastAsia"/>
          <w:sz w:val="40"/>
          <w:szCs w:val="40"/>
        </w:rPr>
        <w:t>書</w:t>
      </w:r>
    </w:p>
    <w:p w:rsidR="000009BB" w:rsidRPr="003E4410" w:rsidRDefault="00FE5ECA" w:rsidP="00FE5ECA">
      <w:pPr>
        <w:jc w:val="center"/>
        <w:rPr>
          <w:rFonts w:asciiTheme="minorEastAsia" w:eastAsiaTheme="minorEastAsia" w:hAnsiTheme="minorEastAsia"/>
        </w:rPr>
      </w:pPr>
      <w:r w:rsidRPr="003E4410">
        <w:rPr>
          <w:rFonts w:asciiTheme="minorEastAsia" w:eastAsiaTheme="minorEastAsia" w:hAnsiTheme="minorEastAsia" w:hint="eastAsia"/>
        </w:rPr>
        <w:t>（短期社債</w:t>
      </w:r>
      <w:r w:rsidR="00B828B1" w:rsidRPr="003E4410">
        <w:rPr>
          <w:rFonts w:asciiTheme="minorEastAsia" w:eastAsiaTheme="minorEastAsia" w:hAnsiTheme="minorEastAsia" w:hint="eastAsia"/>
        </w:rPr>
        <w:t>振替制度</w:t>
      </w:r>
      <w:r w:rsidRPr="003E4410">
        <w:rPr>
          <w:rFonts w:asciiTheme="minorEastAsia" w:eastAsiaTheme="minorEastAsia" w:hAnsiTheme="minorEastAsia" w:hint="eastAsia"/>
        </w:rPr>
        <w:t>）</w:t>
      </w:r>
    </w:p>
    <w:p w:rsidR="002531F3" w:rsidRPr="003E4410" w:rsidRDefault="002531F3">
      <w:pPr>
        <w:rPr>
          <w:rFonts w:asciiTheme="minorEastAsia" w:eastAsiaTheme="minorEastAsia" w:hAnsiTheme="minorEastAsia"/>
        </w:rPr>
      </w:pPr>
    </w:p>
    <w:p w:rsidR="002531F3" w:rsidRPr="003E4410" w:rsidRDefault="002531F3">
      <w:pPr>
        <w:rPr>
          <w:rFonts w:asciiTheme="minorEastAsia" w:eastAsiaTheme="minorEastAsia" w:hAnsiTheme="minorEastAsia"/>
          <w:szCs w:val="21"/>
        </w:rPr>
      </w:pPr>
    </w:p>
    <w:p w:rsidR="002F3BA4" w:rsidRPr="003E4410" w:rsidRDefault="000009BB" w:rsidP="00885B07">
      <w:pPr>
        <w:ind w:firstLineChars="100" w:firstLine="210"/>
        <w:rPr>
          <w:rFonts w:asciiTheme="minorEastAsia" w:eastAsiaTheme="minorEastAsia" w:hAnsiTheme="minorEastAsia"/>
          <w:szCs w:val="21"/>
        </w:rPr>
      </w:pPr>
      <w:r w:rsidRPr="003E4410">
        <w:rPr>
          <w:rFonts w:asciiTheme="minorEastAsia" w:eastAsiaTheme="minorEastAsia" w:hAnsiTheme="minorEastAsia" w:hint="eastAsia"/>
          <w:szCs w:val="21"/>
        </w:rPr>
        <w:t>当</w:t>
      </w:r>
      <w:r w:rsidR="002F3BA4" w:rsidRPr="003E4410">
        <w:rPr>
          <w:rFonts w:asciiTheme="minorEastAsia" w:eastAsiaTheme="minorEastAsia" w:hAnsiTheme="minorEastAsia" w:hint="eastAsia"/>
          <w:szCs w:val="21"/>
        </w:rPr>
        <w:t>発行者</w:t>
      </w:r>
      <w:r w:rsidRPr="003E4410">
        <w:rPr>
          <w:rFonts w:asciiTheme="minorEastAsia" w:eastAsiaTheme="minorEastAsia" w:hAnsiTheme="minorEastAsia" w:hint="eastAsia"/>
          <w:szCs w:val="21"/>
        </w:rPr>
        <w:t>は</w:t>
      </w:r>
      <w:r w:rsidR="003F6E98" w:rsidRPr="003E4410">
        <w:rPr>
          <w:rFonts w:asciiTheme="minorEastAsia" w:eastAsiaTheme="minorEastAsia" w:hAnsiTheme="minorEastAsia" w:hint="eastAsia"/>
          <w:szCs w:val="21"/>
        </w:rPr>
        <w:t>、</w:t>
      </w:r>
      <w:r w:rsidR="002F3BA4" w:rsidRPr="003E4410">
        <w:rPr>
          <w:rFonts w:asciiTheme="minorEastAsia" w:eastAsiaTheme="minorEastAsia" w:hAnsiTheme="minorEastAsia" w:hint="eastAsia"/>
          <w:szCs w:val="21"/>
        </w:rPr>
        <w:t>当発行者が発行する、</w:t>
      </w:r>
      <w:r w:rsidRPr="003E4410">
        <w:rPr>
          <w:rFonts w:asciiTheme="minorEastAsia" w:eastAsiaTheme="minorEastAsia" w:hAnsiTheme="minorEastAsia" w:hint="eastAsia"/>
          <w:szCs w:val="21"/>
        </w:rPr>
        <w:t>社債</w:t>
      </w:r>
      <w:r w:rsidR="00535FC1" w:rsidRPr="003E4410">
        <w:rPr>
          <w:rFonts w:asciiTheme="minorEastAsia" w:eastAsiaTheme="minorEastAsia" w:hAnsiTheme="minorEastAsia" w:hint="eastAsia"/>
          <w:szCs w:val="21"/>
        </w:rPr>
        <w:t>、株式</w:t>
      </w:r>
      <w:r w:rsidRPr="003E4410">
        <w:rPr>
          <w:rFonts w:asciiTheme="minorEastAsia" w:eastAsiaTheme="minorEastAsia" w:hAnsiTheme="minorEastAsia" w:hint="eastAsia"/>
          <w:szCs w:val="21"/>
        </w:rPr>
        <w:t>等</w:t>
      </w:r>
      <w:r w:rsidR="00203DA9" w:rsidRPr="003E4410">
        <w:rPr>
          <w:rFonts w:asciiTheme="minorEastAsia" w:eastAsiaTheme="minorEastAsia" w:hAnsiTheme="minorEastAsia" w:hint="eastAsia"/>
          <w:szCs w:val="21"/>
        </w:rPr>
        <w:t>の振替に関する法律（平成</w:t>
      </w:r>
      <w:r w:rsidR="009D4618" w:rsidRPr="003E4410">
        <w:rPr>
          <w:rFonts w:asciiTheme="minorEastAsia" w:eastAsiaTheme="minorEastAsia" w:hAnsiTheme="minorEastAsia" w:hint="eastAsia"/>
          <w:szCs w:val="21"/>
        </w:rPr>
        <w:t>13</w:t>
      </w:r>
      <w:r w:rsidR="00203DA9" w:rsidRPr="003E4410">
        <w:rPr>
          <w:rFonts w:asciiTheme="minorEastAsia" w:eastAsiaTheme="minorEastAsia" w:hAnsiTheme="minorEastAsia" w:hint="eastAsia"/>
          <w:szCs w:val="21"/>
        </w:rPr>
        <w:t>年法律第</w:t>
      </w:r>
      <w:r w:rsidR="009D4618" w:rsidRPr="003E4410">
        <w:rPr>
          <w:rFonts w:asciiTheme="minorEastAsia" w:eastAsiaTheme="minorEastAsia" w:hAnsiTheme="minorEastAsia" w:hint="eastAsia"/>
          <w:szCs w:val="21"/>
        </w:rPr>
        <w:t>75</w:t>
      </w:r>
      <w:r w:rsidR="00203DA9" w:rsidRPr="003E4410">
        <w:rPr>
          <w:rFonts w:asciiTheme="minorEastAsia" w:eastAsiaTheme="minorEastAsia" w:hAnsiTheme="minorEastAsia" w:hint="eastAsia"/>
          <w:szCs w:val="21"/>
        </w:rPr>
        <w:t>号）</w:t>
      </w:r>
      <w:r w:rsidR="00385C5B" w:rsidRPr="003E4410">
        <w:rPr>
          <w:rFonts w:asciiTheme="minorEastAsia" w:eastAsiaTheme="minorEastAsia" w:hAnsiTheme="minorEastAsia" w:hint="eastAsia"/>
          <w:szCs w:val="21"/>
        </w:rPr>
        <w:t>の規定の適用を</w:t>
      </w:r>
      <w:r w:rsidR="00D73FD3" w:rsidRPr="003E4410">
        <w:rPr>
          <w:rFonts w:asciiTheme="minorEastAsia" w:eastAsiaTheme="minorEastAsia" w:hAnsiTheme="minorEastAsia" w:hint="eastAsia"/>
          <w:szCs w:val="21"/>
        </w:rPr>
        <w:t>受ける</w:t>
      </w:r>
      <w:r w:rsidR="00124878" w:rsidRPr="003E4410">
        <w:rPr>
          <w:rFonts w:asciiTheme="minorEastAsia" w:eastAsiaTheme="minorEastAsia" w:hAnsiTheme="minorEastAsia" w:hint="eastAsia"/>
          <w:szCs w:val="21"/>
        </w:rPr>
        <w:t>すべての短期</w:t>
      </w:r>
      <w:r w:rsidR="00350201" w:rsidRPr="003E4410">
        <w:rPr>
          <w:rFonts w:asciiTheme="minorEastAsia" w:eastAsiaTheme="minorEastAsia" w:hAnsiTheme="minorEastAsia" w:hint="eastAsia"/>
          <w:szCs w:val="21"/>
        </w:rPr>
        <w:t>社債</w:t>
      </w:r>
      <w:r w:rsidR="00D47E8D" w:rsidRPr="003E4410">
        <w:rPr>
          <w:rFonts w:asciiTheme="minorEastAsia" w:eastAsiaTheme="minorEastAsia" w:hAnsiTheme="minorEastAsia" w:hint="eastAsia"/>
          <w:szCs w:val="21"/>
        </w:rPr>
        <w:t>等</w:t>
      </w:r>
      <w:r w:rsidR="00385C5B" w:rsidRPr="003E4410">
        <w:rPr>
          <w:rFonts w:asciiTheme="minorEastAsia" w:eastAsiaTheme="minorEastAsia" w:hAnsiTheme="minorEastAsia" w:hint="eastAsia"/>
          <w:szCs w:val="21"/>
        </w:rPr>
        <w:t>を</w:t>
      </w:r>
      <w:r w:rsidR="003F6E98" w:rsidRPr="003E4410">
        <w:rPr>
          <w:rFonts w:asciiTheme="minorEastAsia" w:eastAsiaTheme="minorEastAsia" w:hAnsiTheme="minorEastAsia" w:hint="eastAsia"/>
          <w:szCs w:val="21"/>
        </w:rPr>
        <w:t>、</w:t>
      </w:r>
      <w:r w:rsidR="00350201" w:rsidRPr="003E4410">
        <w:rPr>
          <w:rFonts w:asciiTheme="minorEastAsia" w:eastAsiaTheme="minorEastAsia" w:hAnsiTheme="minorEastAsia" w:hint="eastAsia"/>
          <w:szCs w:val="21"/>
        </w:rPr>
        <w:t>株式会社証券保管振替機構</w:t>
      </w:r>
      <w:r w:rsidR="004365FF" w:rsidRPr="003E4410">
        <w:rPr>
          <w:rFonts w:asciiTheme="minorEastAsia" w:eastAsiaTheme="minorEastAsia" w:hAnsiTheme="minorEastAsia" w:hint="eastAsia"/>
          <w:szCs w:val="21"/>
        </w:rPr>
        <w:t>（以下「機構」という</w:t>
      </w:r>
      <w:r w:rsidR="00F45207" w:rsidRPr="003E4410">
        <w:rPr>
          <w:rFonts w:asciiTheme="minorEastAsia" w:eastAsiaTheme="minorEastAsia" w:hAnsiTheme="minorEastAsia" w:hint="eastAsia"/>
          <w:szCs w:val="21"/>
        </w:rPr>
        <w:t>。</w:t>
      </w:r>
      <w:r w:rsidR="004365FF" w:rsidRPr="003E4410">
        <w:rPr>
          <w:rFonts w:asciiTheme="minorEastAsia" w:eastAsiaTheme="minorEastAsia" w:hAnsiTheme="minorEastAsia" w:hint="eastAsia"/>
          <w:szCs w:val="21"/>
        </w:rPr>
        <w:t>）</w:t>
      </w:r>
      <w:r w:rsidR="002F3BA4" w:rsidRPr="003E4410">
        <w:rPr>
          <w:rFonts w:asciiTheme="minorEastAsia" w:eastAsiaTheme="minorEastAsia" w:hAnsiTheme="minorEastAsia" w:hint="eastAsia"/>
          <w:szCs w:val="21"/>
        </w:rPr>
        <w:t>の定める日から</w:t>
      </w:r>
      <w:r w:rsidR="004365FF" w:rsidRPr="003E4410">
        <w:rPr>
          <w:rFonts w:asciiTheme="minorEastAsia" w:eastAsiaTheme="minorEastAsia" w:hAnsiTheme="minorEastAsia" w:hint="eastAsia"/>
          <w:szCs w:val="21"/>
        </w:rPr>
        <w:t>機構</w:t>
      </w:r>
      <w:r w:rsidR="002F3BA4" w:rsidRPr="003E4410">
        <w:rPr>
          <w:rFonts w:asciiTheme="minorEastAsia" w:eastAsiaTheme="minorEastAsia" w:hAnsiTheme="minorEastAsia" w:hint="eastAsia"/>
          <w:szCs w:val="21"/>
        </w:rPr>
        <w:t>において</w:t>
      </w:r>
      <w:r w:rsidR="00350201" w:rsidRPr="003E4410">
        <w:rPr>
          <w:rFonts w:asciiTheme="minorEastAsia" w:eastAsiaTheme="minorEastAsia" w:hAnsiTheme="minorEastAsia" w:hint="eastAsia"/>
          <w:szCs w:val="21"/>
        </w:rPr>
        <w:t>取り扱うことについて同意</w:t>
      </w:r>
      <w:r w:rsidR="00F47F4A" w:rsidRPr="003E4410">
        <w:rPr>
          <w:rFonts w:asciiTheme="minorEastAsia" w:eastAsiaTheme="minorEastAsia" w:hAnsiTheme="minorEastAsia" w:hint="eastAsia"/>
          <w:szCs w:val="21"/>
        </w:rPr>
        <w:t>いた</w:t>
      </w:r>
      <w:r w:rsidR="00D73FD3" w:rsidRPr="003E4410">
        <w:rPr>
          <w:rFonts w:asciiTheme="minorEastAsia" w:eastAsiaTheme="minorEastAsia" w:hAnsiTheme="minorEastAsia" w:hint="eastAsia"/>
          <w:szCs w:val="21"/>
        </w:rPr>
        <w:t>します</w:t>
      </w:r>
      <w:r w:rsidR="00350201" w:rsidRPr="003E4410">
        <w:rPr>
          <w:rFonts w:asciiTheme="minorEastAsia" w:eastAsiaTheme="minorEastAsia" w:hAnsiTheme="minorEastAsia" w:hint="eastAsia"/>
          <w:szCs w:val="21"/>
        </w:rPr>
        <w:t>。</w:t>
      </w:r>
    </w:p>
    <w:p w:rsidR="004365FF" w:rsidRPr="003E4410" w:rsidRDefault="004365FF" w:rsidP="00885B07">
      <w:pPr>
        <w:ind w:firstLineChars="100" w:firstLine="210"/>
        <w:rPr>
          <w:rFonts w:asciiTheme="minorEastAsia" w:eastAsiaTheme="minorEastAsia" w:hAnsiTheme="minorEastAsia"/>
          <w:szCs w:val="21"/>
        </w:rPr>
      </w:pPr>
      <w:r w:rsidRPr="003E4410">
        <w:rPr>
          <w:rFonts w:asciiTheme="minorEastAsia" w:eastAsiaTheme="minorEastAsia" w:hAnsiTheme="minorEastAsia" w:hint="eastAsia"/>
          <w:szCs w:val="21"/>
        </w:rPr>
        <w:t>また、</w:t>
      </w:r>
      <w:r w:rsidR="002F3BA4" w:rsidRPr="003E4410">
        <w:rPr>
          <w:rFonts w:asciiTheme="minorEastAsia" w:eastAsiaTheme="minorEastAsia" w:hAnsiTheme="minorEastAsia" w:hint="eastAsia"/>
          <w:szCs w:val="21"/>
        </w:rPr>
        <w:t>当発行者は、機構に対して、</w:t>
      </w:r>
      <w:r w:rsidRPr="003E4410">
        <w:rPr>
          <w:rFonts w:asciiTheme="minorEastAsia" w:eastAsiaTheme="minorEastAsia" w:hAnsiTheme="minorEastAsia" w:hint="eastAsia"/>
          <w:szCs w:val="21"/>
        </w:rPr>
        <w:t>下記の事項について約諾</w:t>
      </w:r>
      <w:r w:rsidR="00F47F4A" w:rsidRPr="003E4410">
        <w:rPr>
          <w:rFonts w:asciiTheme="minorEastAsia" w:eastAsiaTheme="minorEastAsia" w:hAnsiTheme="minorEastAsia" w:hint="eastAsia"/>
          <w:szCs w:val="21"/>
        </w:rPr>
        <w:t>いた</w:t>
      </w:r>
      <w:r w:rsidR="00D73FD3" w:rsidRPr="003E4410">
        <w:rPr>
          <w:rFonts w:asciiTheme="minorEastAsia" w:eastAsiaTheme="minorEastAsia" w:hAnsiTheme="minorEastAsia" w:hint="eastAsia"/>
          <w:szCs w:val="21"/>
        </w:rPr>
        <w:t>します</w:t>
      </w:r>
      <w:r w:rsidRPr="003E4410">
        <w:rPr>
          <w:rFonts w:asciiTheme="minorEastAsia" w:eastAsiaTheme="minorEastAsia" w:hAnsiTheme="minorEastAsia" w:hint="eastAsia"/>
          <w:szCs w:val="21"/>
        </w:rPr>
        <w:t>。</w:t>
      </w:r>
    </w:p>
    <w:p w:rsidR="004365FF" w:rsidRPr="003E4410" w:rsidRDefault="004365FF">
      <w:pPr>
        <w:rPr>
          <w:rFonts w:asciiTheme="minorEastAsia" w:eastAsiaTheme="minorEastAsia" w:hAnsiTheme="minorEastAsia"/>
          <w:szCs w:val="21"/>
        </w:rPr>
      </w:pPr>
    </w:p>
    <w:p w:rsidR="004365FF" w:rsidRPr="003E4410" w:rsidRDefault="004365FF" w:rsidP="004365FF">
      <w:pPr>
        <w:pStyle w:val="a3"/>
        <w:rPr>
          <w:rFonts w:asciiTheme="minorEastAsia" w:eastAsiaTheme="minorEastAsia" w:hAnsiTheme="minorEastAsia"/>
          <w:sz w:val="21"/>
          <w:szCs w:val="21"/>
        </w:rPr>
      </w:pPr>
      <w:r w:rsidRPr="003E4410">
        <w:rPr>
          <w:rFonts w:asciiTheme="minorEastAsia" w:eastAsiaTheme="minorEastAsia" w:hAnsiTheme="minorEastAsia" w:hint="eastAsia"/>
          <w:sz w:val="21"/>
          <w:szCs w:val="21"/>
        </w:rPr>
        <w:t>記</w:t>
      </w:r>
    </w:p>
    <w:p w:rsidR="004365FF" w:rsidRPr="003E4410" w:rsidRDefault="004365FF" w:rsidP="004365FF">
      <w:pPr>
        <w:rPr>
          <w:rFonts w:asciiTheme="minorEastAsia" w:eastAsiaTheme="minorEastAsia" w:hAnsiTheme="minorEastAsia"/>
          <w:szCs w:val="21"/>
        </w:rPr>
      </w:pPr>
    </w:p>
    <w:p w:rsidR="004365FF" w:rsidRPr="003E4410" w:rsidRDefault="00BF2AD4" w:rsidP="003E4410">
      <w:pPr>
        <w:pStyle w:val="a8"/>
        <w:numPr>
          <w:ilvl w:val="0"/>
          <w:numId w:val="2"/>
        </w:numPr>
        <w:ind w:leftChars="0"/>
        <w:rPr>
          <w:rFonts w:asciiTheme="minorEastAsia" w:eastAsiaTheme="minorEastAsia" w:hAnsiTheme="minorEastAsia"/>
          <w:szCs w:val="21"/>
        </w:rPr>
      </w:pPr>
      <w:r w:rsidRPr="003E4410">
        <w:rPr>
          <w:rFonts w:asciiTheme="minorEastAsia" w:eastAsiaTheme="minorEastAsia" w:hAnsiTheme="minorEastAsia" w:hint="eastAsia"/>
          <w:szCs w:val="21"/>
        </w:rPr>
        <w:t>機構</w:t>
      </w:r>
      <w:r w:rsidR="002F3BA4" w:rsidRPr="003E4410">
        <w:rPr>
          <w:rFonts w:asciiTheme="minorEastAsia" w:eastAsiaTheme="minorEastAsia" w:hAnsiTheme="minorEastAsia" w:hint="eastAsia"/>
          <w:szCs w:val="21"/>
        </w:rPr>
        <w:t>が定める</w:t>
      </w:r>
      <w:r w:rsidR="004365FF" w:rsidRPr="003E4410">
        <w:rPr>
          <w:rFonts w:asciiTheme="minorEastAsia" w:eastAsiaTheme="minorEastAsia" w:hAnsiTheme="minorEastAsia" w:hint="eastAsia"/>
          <w:szCs w:val="21"/>
        </w:rPr>
        <w:t>社債等に関する業務</w:t>
      </w:r>
      <w:r w:rsidR="00C042A8" w:rsidRPr="003E4410">
        <w:rPr>
          <w:rFonts w:asciiTheme="minorEastAsia" w:eastAsiaTheme="minorEastAsia" w:hAnsiTheme="minorEastAsia" w:hint="eastAsia"/>
          <w:szCs w:val="21"/>
        </w:rPr>
        <w:t>規程</w:t>
      </w:r>
      <w:r w:rsidR="004365FF" w:rsidRPr="003E4410">
        <w:rPr>
          <w:rFonts w:asciiTheme="minorEastAsia" w:eastAsiaTheme="minorEastAsia" w:hAnsiTheme="minorEastAsia" w:hint="eastAsia"/>
          <w:szCs w:val="21"/>
        </w:rPr>
        <w:t>及び</w:t>
      </w:r>
      <w:r w:rsidR="00666438" w:rsidRPr="003E4410">
        <w:rPr>
          <w:rFonts w:asciiTheme="minorEastAsia" w:eastAsiaTheme="minorEastAsia" w:hAnsiTheme="minorEastAsia" w:hint="eastAsia"/>
          <w:szCs w:val="21"/>
        </w:rPr>
        <w:t>同施行</w:t>
      </w:r>
      <w:r w:rsidR="004365FF" w:rsidRPr="003E4410">
        <w:rPr>
          <w:rFonts w:asciiTheme="minorEastAsia" w:eastAsiaTheme="minorEastAsia" w:hAnsiTheme="minorEastAsia" w:hint="eastAsia"/>
          <w:szCs w:val="21"/>
        </w:rPr>
        <w:t>規則並びに機構が講ずる必要な</w:t>
      </w:r>
      <w:r w:rsidR="00124878" w:rsidRPr="003E4410">
        <w:rPr>
          <w:rFonts w:asciiTheme="minorEastAsia" w:eastAsiaTheme="minorEastAsia" w:hAnsiTheme="minorEastAsia" w:hint="eastAsia"/>
          <w:szCs w:val="21"/>
        </w:rPr>
        <w:t>措置</w:t>
      </w:r>
      <w:r w:rsidR="004365FF" w:rsidRPr="003E4410">
        <w:rPr>
          <w:rFonts w:asciiTheme="minorEastAsia" w:eastAsiaTheme="minorEastAsia" w:hAnsiTheme="minorEastAsia" w:hint="eastAsia"/>
          <w:szCs w:val="21"/>
        </w:rPr>
        <w:t>に従うこと</w:t>
      </w:r>
    </w:p>
    <w:p w:rsidR="004365FF" w:rsidRPr="003E4410" w:rsidRDefault="004365FF" w:rsidP="004365FF">
      <w:pPr>
        <w:rPr>
          <w:rFonts w:asciiTheme="minorEastAsia" w:eastAsiaTheme="minorEastAsia" w:hAnsiTheme="minorEastAsia"/>
          <w:szCs w:val="21"/>
        </w:rPr>
      </w:pPr>
    </w:p>
    <w:p w:rsidR="004365FF" w:rsidRPr="003E4410" w:rsidRDefault="004365FF" w:rsidP="003E4410">
      <w:pPr>
        <w:pStyle w:val="a8"/>
        <w:numPr>
          <w:ilvl w:val="0"/>
          <w:numId w:val="2"/>
        </w:numPr>
        <w:ind w:leftChars="0"/>
        <w:rPr>
          <w:rFonts w:asciiTheme="minorEastAsia" w:eastAsiaTheme="minorEastAsia" w:hAnsiTheme="minorEastAsia"/>
          <w:szCs w:val="21"/>
        </w:rPr>
      </w:pPr>
      <w:r w:rsidRPr="003E4410">
        <w:rPr>
          <w:rFonts w:asciiTheme="minorEastAsia" w:eastAsiaTheme="minorEastAsia" w:hAnsiTheme="minorEastAsia" w:hint="eastAsia"/>
          <w:szCs w:val="21"/>
        </w:rPr>
        <w:t>機構が定める</w:t>
      </w:r>
      <w:r w:rsidR="00EC79EF" w:rsidRPr="003E4410">
        <w:rPr>
          <w:rFonts w:asciiTheme="minorEastAsia" w:eastAsiaTheme="minorEastAsia" w:hAnsiTheme="minorEastAsia" w:hint="eastAsia"/>
          <w:szCs w:val="21"/>
        </w:rPr>
        <w:t>社債等</w:t>
      </w:r>
      <w:r w:rsidRPr="003E4410">
        <w:rPr>
          <w:rFonts w:asciiTheme="minorEastAsia" w:eastAsiaTheme="minorEastAsia" w:hAnsiTheme="minorEastAsia" w:hint="eastAsia"/>
          <w:szCs w:val="21"/>
        </w:rPr>
        <w:t>振替業の業務処理の方法に従うこと</w:t>
      </w:r>
    </w:p>
    <w:p w:rsidR="009E1AC0" w:rsidRPr="003E4410" w:rsidRDefault="009E1AC0" w:rsidP="00D73FD3">
      <w:pPr>
        <w:rPr>
          <w:rFonts w:asciiTheme="minorEastAsia" w:eastAsiaTheme="minorEastAsia" w:hAnsiTheme="minorEastAsia"/>
          <w:szCs w:val="21"/>
        </w:rPr>
      </w:pPr>
    </w:p>
    <w:p w:rsidR="009E1AC0" w:rsidRPr="003E4410" w:rsidRDefault="005E6280" w:rsidP="003E4410">
      <w:pPr>
        <w:pStyle w:val="a8"/>
        <w:numPr>
          <w:ilvl w:val="0"/>
          <w:numId w:val="2"/>
        </w:numPr>
        <w:ind w:leftChars="0"/>
        <w:rPr>
          <w:rFonts w:asciiTheme="minorEastAsia" w:eastAsiaTheme="minorEastAsia" w:hAnsiTheme="minorEastAsia"/>
          <w:szCs w:val="21"/>
        </w:rPr>
      </w:pPr>
      <w:r w:rsidRPr="003E4410">
        <w:rPr>
          <w:rFonts w:asciiTheme="minorEastAsia" w:eastAsiaTheme="minorEastAsia" w:hAnsiTheme="minorEastAsia" w:hint="eastAsia"/>
          <w:szCs w:val="21"/>
        </w:rPr>
        <w:t>自ら又はその役員若しくはこれに準ずる者が反社会的勢力に該当しないこと</w:t>
      </w:r>
    </w:p>
    <w:p w:rsidR="004365FF" w:rsidRPr="003E4410" w:rsidRDefault="004365FF" w:rsidP="004365FF">
      <w:pPr>
        <w:rPr>
          <w:rFonts w:asciiTheme="minorEastAsia" w:eastAsiaTheme="minorEastAsia" w:hAnsiTheme="minorEastAsia"/>
          <w:szCs w:val="21"/>
        </w:rPr>
      </w:pPr>
    </w:p>
    <w:p w:rsidR="00ED641C" w:rsidRPr="003E4410" w:rsidRDefault="00ED641C" w:rsidP="00ED641C">
      <w:pPr>
        <w:pStyle w:val="a4"/>
        <w:rPr>
          <w:rFonts w:asciiTheme="minorEastAsia" w:eastAsiaTheme="minorEastAsia" w:hAnsiTheme="minorEastAsia"/>
          <w:sz w:val="21"/>
          <w:szCs w:val="21"/>
        </w:rPr>
      </w:pPr>
      <w:r w:rsidRPr="003E4410">
        <w:rPr>
          <w:rFonts w:asciiTheme="minorEastAsia" w:eastAsiaTheme="minorEastAsia" w:hAnsiTheme="minorEastAsia" w:hint="eastAsia"/>
          <w:sz w:val="21"/>
          <w:szCs w:val="21"/>
        </w:rPr>
        <w:t>以　上</w:t>
      </w:r>
    </w:p>
    <w:p w:rsidR="00E35D6C" w:rsidRPr="003E4410" w:rsidRDefault="00E35D6C" w:rsidP="004365FF">
      <w:pPr>
        <w:rPr>
          <w:rFonts w:asciiTheme="minorEastAsia" w:eastAsiaTheme="minorEastAsia" w:hAnsiTheme="minorEastAsia"/>
          <w:szCs w:val="21"/>
        </w:rPr>
      </w:pPr>
    </w:p>
    <w:p w:rsidR="00013359" w:rsidRPr="003E4410" w:rsidRDefault="00013359" w:rsidP="0017668B">
      <w:pPr>
        <w:ind w:firstLineChars="100" w:firstLine="180"/>
        <w:rPr>
          <w:rFonts w:asciiTheme="minorEastAsia" w:eastAsiaTheme="minorEastAsia" w:hAnsiTheme="minorEastAsia"/>
          <w:sz w:val="18"/>
          <w:szCs w:val="18"/>
        </w:rPr>
      </w:pPr>
      <w:r w:rsidRPr="003E4410">
        <w:rPr>
          <w:rFonts w:asciiTheme="minorEastAsia" w:eastAsiaTheme="minorEastAsia" w:hAnsiTheme="minorEastAsia" w:hint="eastAsia"/>
          <w:sz w:val="18"/>
          <w:szCs w:val="18"/>
        </w:rPr>
        <w:t>・</w:t>
      </w:r>
      <w:r w:rsidR="005C59BB" w:rsidRPr="003E4410">
        <w:rPr>
          <w:rFonts w:asciiTheme="minorEastAsia" w:eastAsiaTheme="minorEastAsia" w:hAnsiTheme="minorEastAsia" w:hint="eastAsia"/>
          <w:sz w:val="18"/>
          <w:szCs w:val="18"/>
        </w:rPr>
        <w:t>機構の</w:t>
      </w:r>
      <w:r w:rsidR="007C0659" w:rsidRPr="003E4410">
        <w:rPr>
          <w:rFonts w:asciiTheme="minorEastAsia" w:eastAsiaTheme="minorEastAsia" w:hAnsiTheme="minorEastAsia" w:hint="eastAsia"/>
          <w:sz w:val="18"/>
          <w:szCs w:val="18"/>
        </w:rPr>
        <w:t>「短期社債等平均発行レートの公表等に関する規則」第</w:t>
      </w:r>
      <w:r w:rsidR="00D76C2B" w:rsidRPr="003E4410">
        <w:rPr>
          <w:rFonts w:asciiTheme="minorEastAsia" w:eastAsiaTheme="minorEastAsia" w:hAnsiTheme="minorEastAsia" w:hint="eastAsia"/>
          <w:sz w:val="18"/>
          <w:szCs w:val="18"/>
        </w:rPr>
        <w:t>3</w:t>
      </w:r>
      <w:r w:rsidR="007C0659" w:rsidRPr="003E4410">
        <w:rPr>
          <w:rFonts w:asciiTheme="minorEastAsia" w:eastAsiaTheme="minorEastAsia" w:hAnsiTheme="minorEastAsia" w:hint="eastAsia"/>
          <w:sz w:val="18"/>
          <w:szCs w:val="18"/>
        </w:rPr>
        <w:t>条</w:t>
      </w:r>
      <w:r w:rsidR="00125929" w:rsidRPr="003E4410">
        <w:rPr>
          <w:rFonts w:asciiTheme="minorEastAsia" w:eastAsiaTheme="minorEastAsia" w:hAnsiTheme="minorEastAsia" w:hint="eastAsia"/>
          <w:sz w:val="18"/>
          <w:szCs w:val="18"/>
        </w:rPr>
        <w:t>の規定</w:t>
      </w:r>
      <w:r w:rsidR="007C0659" w:rsidRPr="003E4410">
        <w:rPr>
          <w:rFonts w:asciiTheme="minorEastAsia" w:eastAsiaTheme="minorEastAsia" w:hAnsiTheme="minorEastAsia" w:hint="eastAsia"/>
          <w:sz w:val="18"/>
          <w:szCs w:val="18"/>
        </w:rPr>
        <w:t>に基づき、機構に</w:t>
      </w:r>
      <w:r w:rsidR="00112E18" w:rsidRPr="003E4410">
        <w:rPr>
          <w:rFonts w:asciiTheme="minorEastAsia" w:eastAsiaTheme="minorEastAsia" w:hAnsiTheme="minorEastAsia" w:hint="eastAsia"/>
          <w:sz w:val="18"/>
          <w:szCs w:val="18"/>
        </w:rPr>
        <w:t>対して</w:t>
      </w:r>
    </w:p>
    <w:p w:rsidR="00E35D6C" w:rsidRPr="003E4410" w:rsidRDefault="007C0659" w:rsidP="00013359">
      <w:pPr>
        <w:ind w:firstLineChars="200" w:firstLine="360"/>
        <w:rPr>
          <w:rFonts w:asciiTheme="minorEastAsia" w:eastAsiaTheme="minorEastAsia" w:hAnsiTheme="minorEastAsia"/>
          <w:sz w:val="18"/>
          <w:szCs w:val="18"/>
        </w:rPr>
      </w:pPr>
      <w:r w:rsidRPr="003E4410">
        <w:rPr>
          <w:rFonts w:asciiTheme="minorEastAsia" w:eastAsiaTheme="minorEastAsia" w:hAnsiTheme="minorEastAsia" w:hint="eastAsia"/>
          <w:sz w:val="18"/>
          <w:szCs w:val="18"/>
        </w:rPr>
        <w:t>資金決済金額を通知することに同意しない場合には、その旨を通知</w:t>
      </w:r>
      <w:r w:rsidR="005C59BB" w:rsidRPr="003E4410">
        <w:rPr>
          <w:rFonts w:asciiTheme="minorEastAsia" w:eastAsiaTheme="minorEastAsia" w:hAnsiTheme="minorEastAsia" w:hint="eastAsia"/>
          <w:sz w:val="18"/>
          <w:szCs w:val="18"/>
        </w:rPr>
        <w:t>してください</w:t>
      </w:r>
      <w:r w:rsidRPr="003E4410">
        <w:rPr>
          <w:rFonts w:asciiTheme="minorEastAsia" w:eastAsiaTheme="minorEastAsia" w:hAnsiTheme="minorEastAsia" w:hint="eastAsia"/>
          <w:sz w:val="18"/>
          <w:szCs w:val="18"/>
        </w:rPr>
        <w:t>。</w:t>
      </w:r>
    </w:p>
    <w:sectPr w:rsidR="00E35D6C" w:rsidRPr="003E4410" w:rsidSect="001B5617">
      <w:headerReference w:type="default" r:id="rId7"/>
      <w:footerReference w:type="default" r:id="rId8"/>
      <w:pgSz w:w="11906" w:h="16838" w:code="9"/>
      <w:pgMar w:top="1985" w:right="1701" w:bottom="1985" w:left="1701" w:header="851" w:footer="7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1E4" w:rsidRDefault="00E151E4">
      <w:r>
        <w:separator/>
      </w:r>
    </w:p>
  </w:endnote>
  <w:endnote w:type="continuationSeparator" w:id="0">
    <w:p w:rsidR="00E151E4" w:rsidRDefault="00E1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17" w:rsidRPr="00151C17" w:rsidRDefault="00151C17" w:rsidP="00151C17">
    <w:pPr>
      <w:pStyle w:val="a6"/>
      <w:ind w:left="179" w:hangingChars="112" w:hanging="179"/>
      <w:rPr>
        <w:sz w:val="16"/>
        <w:szCs w:val="16"/>
      </w:rPr>
    </w:pPr>
    <w:r w:rsidRPr="00151C17">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E151E4" w:rsidRPr="00E151E4" w:rsidRDefault="00151C17" w:rsidP="00151C17">
    <w:pPr>
      <w:pStyle w:val="a6"/>
      <w:ind w:left="179" w:hangingChars="112" w:hanging="179"/>
    </w:pPr>
    <w:r w:rsidRPr="00151C17">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1E4" w:rsidRDefault="00E151E4">
      <w:r>
        <w:separator/>
      </w:r>
    </w:p>
  </w:footnote>
  <w:footnote w:type="continuationSeparator" w:id="0">
    <w:p w:rsidR="00E151E4" w:rsidRDefault="00E1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1E4" w:rsidRPr="00126F1F" w:rsidRDefault="00E151E4" w:rsidP="002F3BA4">
    <w:pPr>
      <w:pStyle w:val="a5"/>
      <w:jc w:val="right"/>
      <w:rPr>
        <w:rFonts w:asciiTheme="minorHAnsi" w:hAnsiTheme="minorHAnsi"/>
        <w:sz w:val="14"/>
      </w:rPr>
    </w:pPr>
    <w:r w:rsidRPr="00126F1F">
      <w:rPr>
        <w:sz w:val="20"/>
      </w:rPr>
      <w:t>CP</w:t>
    </w:r>
    <w:r w:rsidR="001D1ED3">
      <w:rPr>
        <w:sz w:val="20"/>
      </w:rPr>
      <w:t>0</w:t>
    </w:r>
    <w:r w:rsidR="00126F1F" w:rsidRPr="00126F1F">
      <w:rPr>
        <w:sz w:val="20"/>
      </w:rPr>
      <w:t>-A01</w:t>
    </w:r>
    <w:r w:rsidR="00126F1F" w:rsidRPr="00126F1F">
      <w:rPr>
        <w:rFonts w:asciiTheme="minorHAnsi" w:hAnsiTheme="minorHAnsi"/>
        <w:sz w:val="14"/>
      </w:rPr>
      <w:t>（</w:t>
    </w:r>
    <w:r w:rsidR="00126F1F" w:rsidRPr="00126F1F">
      <w:rPr>
        <w:rFonts w:asciiTheme="minorHAnsi" w:hAnsiTheme="minorHAnsi"/>
        <w:sz w:val="14"/>
      </w:rPr>
      <w:t>202</w:t>
    </w:r>
    <w:r w:rsidR="005F2E42">
      <w:rPr>
        <w:rFonts w:asciiTheme="minorHAnsi" w:hAnsiTheme="minorHAnsi"/>
        <w:sz w:val="14"/>
      </w:rPr>
      <w:t>3</w:t>
    </w:r>
    <w:r w:rsidR="00126F1F" w:rsidRPr="00126F1F">
      <w:rPr>
        <w:rFonts w:asciiTheme="minorHAnsi" w:hAnsiTheme="minorHAnsi"/>
        <w:sz w:val="14"/>
      </w:rPr>
      <w:t>年</w:t>
    </w:r>
    <w:r w:rsidR="005F2E42">
      <w:rPr>
        <w:rFonts w:asciiTheme="minorHAnsi" w:hAnsiTheme="minorHAnsi"/>
        <w:sz w:val="14"/>
      </w:rPr>
      <w:t>8</w:t>
    </w:r>
    <w:r w:rsidR="00126F1F" w:rsidRPr="00126F1F">
      <w:rPr>
        <w:rFonts w:asciiTheme="minorHAnsi" w:hAnsiTheme="minorHAnsi"/>
        <w:sz w:val="14"/>
      </w:rPr>
      <w:t>月</w:t>
    </w:r>
    <w:r w:rsidR="005F2E42">
      <w:rPr>
        <w:rFonts w:asciiTheme="minorHAnsi" w:hAnsiTheme="minorHAnsi"/>
        <w:sz w:val="14"/>
      </w:rPr>
      <w:t>7</w:t>
    </w:r>
    <w:r w:rsidR="00126F1F" w:rsidRPr="00126F1F">
      <w:rPr>
        <w:rFonts w:asciiTheme="minorHAnsi" w:hAnsiTheme="minorHAnsi"/>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52CE8"/>
    <w:multiLevelType w:val="hybridMultilevel"/>
    <w:tmpl w:val="922AEFDE"/>
    <w:lvl w:ilvl="0" w:tplc="D4B81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BB"/>
    <w:rsid w:val="000009BB"/>
    <w:rsid w:val="00001BB4"/>
    <w:rsid w:val="00001C34"/>
    <w:rsid w:val="00013359"/>
    <w:rsid w:val="00082D29"/>
    <w:rsid w:val="001063CF"/>
    <w:rsid w:val="00112E18"/>
    <w:rsid w:val="00124878"/>
    <w:rsid w:val="00125929"/>
    <w:rsid w:val="00126F1F"/>
    <w:rsid w:val="00151C17"/>
    <w:rsid w:val="00164D70"/>
    <w:rsid w:val="001755E3"/>
    <w:rsid w:val="0017668B"/>
    <w:rsid w:val="0019447E"/>
    <w:rsid w:val="001B5617"/>
    <w:rsid w:val="001D1ED3"/>
    <w:rsid w:val="0020119B"/>
    <w:rsid w:val="00203D99"/>
    <w:rsid w:val="00203DA9"/>
    <w:rsid w:val="00222757"/>
    <w:rsid w:val="00237DD0"/>
    <w:rsid w:val="002531F3"/>
    <w:rsid w:val="002C2053"/>
    <w:rsid w:val="002F3BA4"/>
    <w:rsid w:val="003002C0"/>
    <w:rsid w:val="00350201"/>
    <w:rsid w:val="00362953"/>
    <w:rsid w:val="00385C5B"/>
    <w:rsid w:val="003A20E3"/>
    <w:rsid w:val="003E4410"/>
    <w:rsid w:val="003F51A8"/>
    <w:rsid w:val="003F6E98"/>
    <w:rsid w:val="00405EAA"/>
    <w:rsid w:val="0042402B"/>
    <w:rsid w:val="004362EB"/>
    <w:rsid w:val="004365FF"/>
    <w:rsid w:val="004420BE"/>
    <w:rsid w:val="00535FC1"/>
    <w:rsid w:val="00544002"/>
    <w:rsid w:val="00560631"/>
    <w:rsid w:val="00570F73"/>
    <w:rsid w:val="005751CD"/>
    <w:rsid w:val="00580B61"/>
    <w:rsid w:val="005C59BB"/>
    <w:rsid w:val="005E6280"/>
    <w:rsid w:val="005F2E42"/>
    <w:rsid w:val="0062634F"/>
    <w:rsid w:val="0062728B"/>
    <w:rsid w:val="00637BAC"/>
    <w:rsid w:val="00666438"/>
    <w:rsid w:val="00680F8F"/>
    <w:rsid w:val="00686187"/>
    <w:rsid w:val="00694D3A"/>
    <w:rsid w:val="006A2D2F"/>
    <w:rsid w:val="006B576C"/>
    <w:rsid w:val="00737744"/>
    <w:rsid w:val="0076137D"/>
    <w:rsid w:val="00767F4D"/>
    <w:rsid w:val="007C0659"/>
    <w:rsid w:val="007C7FC1"/>
    <w:rsid w:val="00800713"/>
    <w:rsid w:val="00885B07"/>
    <w:rsid w:val="00893348"/>
    <w:rsid w:val="008A3CC0"/>
    <w:rsid w:val="008C64D2"/>
    <w:rsid w:val="008D78EC"/>
    <w:rsid w:val="008F14F3"/>
    <w:rsid w:val="00930701"/>
    <w:rsid w:val="009446C7"/>
    <w:rsid w:val="00962C92"/>
    <w:rsid w:val="00962D8B"/>
    <w:rsid w:val="009720D2"/>
    <w:rsid w:val="00976B36"/>
    <w:rsid w:val="009A4DD8"/>
    <w:rsid w:val="009C2E8B"/>
    <w:rsid w:val="009D4618"/>
    <w:rsid w:val="009E1AC0"/>
    <w:rsid w:val="009F009E"/>
    <w:rsid w:val="00A0181A"/>
    <w:rsid w:val="00A14408"/>
    <w:rsid w:val="00A147AA"/>
    <w:rsid w:val="00B22CBA"/>
    <w:rsid w:val="00B828B1"/>
    <w:rsid w:val="00BC1404"/>
    <w:rsid w:val="00BF2AD4"/>
    <w:rsid w:val="00C009C9"/>
    <w:rsid w:val="00C042A8"/>
    <w:rsid w:val="00C539C4"/>
    <w:rsid w:val="00C729AE"/>
    <w:rsid w:val="00CC31DD"/>
    <w:rsid w:val="00D47E8D"/>
    <w:rsid w:val="00D73FD3"/>
    <w:rsid w:val="00D76C2B"/>
    <w:rsid w:val="00DA284A"/>
    <w:rsid w:val="00DD35F7"/>
    <w:rsid w:val="00DD5DCA"/>
    <w:rsid w:val="00E151E4"/>
    <w:rsid w:val="00E243F6"/>
    <w:rsid w:val="00E35D6C"/>
    <w:rsid w:val="00E72149"/>
    <w:rsid w:val="00EA77BF"/>
    <w:rsid w:val="00EC79EF"/>
    <w:rsid w:val="00ED641C"/>
    <w:rsid w:val="00EE2F49"/>
    <w:rsid w:val="00F10F7E"/>
    <w:rsid w:val="00F15C80"/>
    <w:rsid w:val="00F22473"/>
    <w:rsid w:val="00F45207"/>
    <w:rsid w:val="00F47F4A"/>
    <w:rsid w:val="00F524B7"/>
    <w:rsid w:val="00F60DC6"/>
    <w:rsid w:val="00F861EB"/>
    <w:rsid w:val="00FE2E86"/>
    <w:rsid w:val="00FE5ECA"/>
    <w:rsid w:val="00FF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65FF"/>
    <w:pPr>
      <w:jc w:val="center"/>
    </w:pPr>
    <w:rPr>
      <w:sz w:val="24"/>
    </w:rPr>
  </w:style>
  <w:style w:type="paragraph" w:styleId="a4">
    <w:name w:val="Closing"/>
    <w:basedOn w:val="a"/>
    <w:rsid w:val="004365FF"/>
    <w:pPr>
      <w:jc w:val="right"/>
    </w:pPr>
    <w:rPr>
      <w:sz w:val="24"/>
    </w:rPr>
  </w:style>
  <w:style w:type="paragraph" w:styleId="a5">
    <w:name w:val="header"/>
    <w:basedOn w:val="a"/>
    <w:rsid w:val="00D73FD3"/>
    <w:pPr>
      <w:tabs>
        <w:tab w:val="center" w:pos="4252"/>
        <w:tab w:val="right" w:pos="8504"/>
      </w:tabs>
      <w:snapToGrid w:val="0"/>
    </w:pPr>
  </w:style>
  <w:style w:type="paragraph" w:styleId="a6">
    <w:name w:val="footer"/>
    <w:basedOn w:val="a"/>
    <w:rsid w:val="00D73FD3"/>
    <w:pPr>
      <w:tabs>
        <w:tab w:val="center" w:pos="4252"/>
        <w:tab w:val="right" w:pos="8504"/>
      </w:tabs>
      <w:snapToGrid w:val="0"/>
    </w:pPr>
  </w:style>
  <w:style w:type="paragraph" w:styleId="a7">
    <w:name w:val="Balloon Text"/>
    <w:basedOn w:val="a"/>
    <w:semiHidden/>
    <w:rsid w:val="00535FC1"/>
    <w:rPr>
      <w:rFonts w:ascii="Arial" w:eastAsia="ＭＳ ゴシック" w:hAnsi="Arial"/>
      <w:sz w:val="18"/>
      <w:szCs w:val="18"/>
    </w:rPr>
  </w:style>
  <w:style w:type="paragraph" w:styleId="a8">
    <w:name w:val="List Paragraph"/>
    <w:basedOn w:val="a"/>
    <w:uiPriority w:val="34"/>
    <w:qFormat/>
    <w:rsid w:val="003E4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2023-06-13T02:17:00Z</dcterms:created>
  <dcterms:modified xsi:type="dcterms:W3CDTF">2023-07-05T10:48:00Z</dcterms:modified>
</cp:coreProperties>
</file>